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34" w:rsidRDefault="009F3534" w:rsidP="009F353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F3534" w:rsidRPr="008C0957" w:rsidRDefault="009F3534" w:rsidP="007756B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C3AC5" w:rsidRDefault="00BC3AC5" w:rsidP="00BC3AC5">
      <w:pPr>
        <w:pStyle w:val="Ttulo10"/>
        <w:rPr>
          <w:bCs/>
          <w:sz w:val="28"/>
          <w:u w:val="none"/>
          <w:lang w:val="pt-BR"/>
        </w:rPr>
      </w:pPr>
      <w:r>
        <w:rPr>
          <w:bCs/>
          <w:sz w:val="28"/>
          <w:u w:val="none"/>
          <w:lang w:val="pt-BR"/>
        </w:rPr>
        <w:t>Orientações para elaboração do</w:t>
      </w:r>
    </w:p>
    <w:p w:rsidR="00BC3AC5" w:rsidRDefault="00BC3AC5" w:rsidP="00BC3AC5">
      <w:pPr>
        <w:pStyle w:val="Ttulo10"/>
        <w:ind w:firstLine="720"/>
        <w:rPr>
          <w:bCs/>
          <w:sz w:val="28"/>
          <w:u w:val="none"/>
          <w:lang w:val="pt-BR"/>
        </w:rPr>
      </w:pPr>
      <w:r>
        <w:rPr>
          <w:bCs/>
          <w:sz w:val="28"/>
          <w:u w:val="none"/>
          <w:lang w:val="pt-BR"/>
        </w:rPr>
        <w:t xml:space="preserve"> Termo de Consentimento Livre e Esclarecido</w:t>
      </w:r>
    </w:p>
    <w:p w:rsidR="00BC3AC5" w:rsidRDefault="00BC3AC5" w:rsidP="00BC3AC5">
      <w:pPr>
        <w:pStyle w:val="Ttulo10"/>
        <w:spacing w:line="360" w:lineRule="auto"/>
        <w:jc w:val="both"/>
        <w:rPr>
          <w:szCs w:val="22"/>
          <w:u w:val="none"/>
          <w:lang w:val="pt-BR"/>
        </w:rPr>
      </w:pPr>
      <w:r>
        <w:rPr>
          <w:bCs/>
          <w:sz w:val="28"/>
          <w:u w:val="none"/>
          <w:lang w:val="pt-BR"/>
        </w:rPr>
        <w:tab/>
      </w:r>
      <w:r>
        <w:rPr>
          <w:szCs w:val="22"/>
          <w:u w:val="none"/>
          <w:lang w:val="pt-BR"/>
        </w:rPr>
        <w:t xml:space="preserve">O termo de consentimento livre e esclarecido (TCLE) é um documento obrigatório e fundamental, para qualquer tipo de investigação envolvendo seres humanos. Este modelo de termo de consentimento pode auxiliá-lo na elaboração do TCLE que deve acompanhar seu projeto de pesquisa. Por favor, procure adaptá-lo às características de seu trabalho, levando em conta as seguintes considerações: </w:t>
      </w:r>
    </w:p>
    <w:p w:rsidR="00BC3AC5" w:rsidRDefault="00BC3AC5" w:rsidP="00BC3AC5">
      <w:pPr>
        <w:pStyle w:val="Ttulo10"/>
        <w:spacing w:line="360" w:lineRule="auto"/>
        <w:jc w:val="both"/>
        <w:rPr>
          <w:color w:val="000000"/>
          <w:szCs w:val="22"/>
          <w:u w:val="none"/>
          <w:lang w:val="pt-BR"/>
        </w:rPr>
      </w:pPr>
      <w:r>
        <w:rPr>
          <w:color w:val="000000"/>
          <w:szCs w:val="22"/>
          <w:u w:val="none"/>
          <w:lang w:val="pt-BR"/>
        </w:rPr>
        <w:tab/>
        <w:t>1 – O documento deve ser claro, objetivo e não muito extenso;</w:t>
      </w:r>
    </w:p>
    <w:p w:rsidR="00BC3AC5" w:rsidRDefault="00BC3AC5" w:rsidP="00BC3AC5">
      <w:pPr>
        <w:pStyle w:val="Ttulo10"/>
        <w:spacing w:line="360" w:lineRule="auto"/>
        <w:jc w:val="both"/>
        <w:rPr>
          <w:color w:val="000000"/>
          <w:szCs w:val="22"/>
          <w:u w:val="none"/>
          <w:lang w:val="pt-BR"/>
        </w:rPr>
      </w:pPr>
      <w:r>
        <w:rPr>
          <w:color w:val="000000"/>
          <w:szCs w:val="22"/>
          <w:u w:val="none"/>
          <w:lang w:val="pt-BR"/>
        </w:rPr>
        <w:tab/>
        <w:t>2 – Deve ser redigido em linguagem acessível para o leigo, evitar termos técnicos de difícil compreensão;</w:t>
      </w:r>
    </w:p>
    <w:p w:rsidR="00BC3AC5" w:rsidRDefault="00BC3AC5" w:rsidP="00BC3AC5">
      <w:pPr>
        <w:pStyle w:val="Ttulo10"/>
        <w:spacing w:line="360" w:lineRule="auto"/>
        <w:jc w:val="both"/>
        <w:rPr>
          <w:color w:val="000000"/>
          <w:szCs w:val="22"/>
          <w:u w:val="none"/>
          <w:lang w:val="pt-BR"/>
        </w:rPr>
      </w:pPr>
      <w:r>
        <w:rPr>
          <w:color w:val="000000"/>
          <w:szCs w:val="22"/>
          <w:u w:val="none"/>
          <w:lang w:val="pt-BR"/>
        </w:rPr>
        <w:tab/>
        <w:t xml:space="preserve">3 – Deve descrever objetivamente o problema a </w:t>
      </w:r>
      <w:proofErr w:type="gramStart"/>
      <w:r>
        <w:rPr>
          <w:color w:val="000000"/>
          <w:szCs w:val="22"/>
          <w:u w:val="none"/>
          <w:lang w:val="pt-BR"/>
        </w:rPr>
        <w:t>ser</w:t>
      </w:r>
      <w:proofErr w:type="gramEnd"/>
      <w:r>
        <w:rPr>
          <w:color w:val="000000"/>
          <w:szCs w:val="22"/>
          <w:u w:val="none"/>
          <w:lang w:val="pt-BR"/>
        </w:rPr>
        <w:t xml:space="preserve"> abordado, os objetivos da pesquisa, os diferentes procedimentos que o sujeito será submetido, os riscos e benefícios, a voluntariedade e a confidencialidade dos dados levantados;</w:t>
      </w:r>
    </w:p>
    <w:p w:rsidR="00BC3AC5" w:rsidRDefault="00BC3AC5" w:rsidP="00BC3AC5">
      <w:pPr>
        <w:pStyle w:val="Ttulo10"/>
        <w:spacing w:line="360" w:lineRule="auto"/>
        <w:jc w:val="both"/>
        <w:rPr>
          <w:color w:val="000000"/>
          <w:szCs w:val="22"/>
          <w:u w:val="none"/>
          <w:lang w:val="pt-BR"/>
        </w:rPr>
      </w:pPr>
      <w:r>
        <w:rPr>
          <w:color w:val="000000"/>
          <w:szCs w:val="22"/>
          <w:u w:val="none"/>
          <w:lang w:val="pt-BR"/>
        </w:rPr>
        <w:tab/>
        <w:t>4-</w:t>
      </w:r>
      <w:proofErr w:type="gramStart"/>
      <w:r>
        <w:rPr>
          <w:color w:val="000000"/>
          <w:szCs w:val="22"/>
          <w:u w:val="none"/>
          <w:lang w:val="pt-BR"/>
        </w:rPr>
        <w:t xml:space="preserve">  </w:t>
      </w:r>
      <w:proofErr w:type="gramEnd"/>
      <w:r>
        <w:rPr>
          <w:color w:val="000000"/>
          <w:szCs w:val="22"/>
          <w:u w:val="none"/>
          <w:lang w:val="pt-BR"/>
        </w:rPr>
        <w:t>Riscos e desconfortos;</w:t>
      </w:r>
    </w:p>
    <w:p w:rsidR="00BC3AC5" w:rsidRDefault="00BC3AC5" w:rsidP="00BC3AC5">
      <w:pPr>
        <w:pStyle w:val="Ttulo10"/>
        <w:spacing w:line="360" w:lineRule="auto"/>
        <w:jc w:val="both"/>
        <w:rPr>
          <w:color w:val="000000"/>
          <w:szCs w:val="22"/>
          <w:u w:val="none"/>
          <w:lang w:val="pt-BR"/>
        </w:rPr>
      </w:pPr>
      <w:r>
        <w:rPr>
          <w:color w:val="000000"/>
          <w:szCs w:val="22"/>
          <w:u w:val="none"/>
          <w:lang w:val="pt-BR"/>
        </w:rPr>
        <w:tab/>
        <w:t>5-</w:t>
      </w:r>
      <w:proofErr w:type="gramStart"/>
      <w:r>
        <w:rPr>
          <w:color w:val="000000"/>
          <w:szCs w:val="22"/>
          <w:u w:val="none"/>
          <w:lang w:val="pt-BR"/>
        </w:rPr>
        <w:t xml:space="preserve">  </w:t>
      </w:r>
      <w:proofErr w:type="gramEnd"/>
      <w:r>
        <w:rPr>
          <w:color w:val="000000"/>
          <w:szCs w:val="22"/>
          <w:u w:val="none"/>
          <w:lang w:val="pt-BR"/>
        </w:rPr>
        <w:t>Benefícios;</w:t>
      </w:r>
    </w:p>
    <w:p w:rsidR="00BC3AC5" w:rsidRDefault="00BC3AC5" w:rsidP="00BC3AC5">
      <w:pPr>
        <w:pStyle w:val="Ttulo10"/>
        <w:spacing w:line="360" w:lineRule="auto"/>
        <w:jc w:val="both"/>
        <w:rPr>
          <w:color w:val="000000"/>
          <w:szCs w:val="22"/>
          <w:u w:val="none"/>
          <w:lang w:val="pt-BR"/>
        </w:rPr>
      </w:pPr>
      <w:r>
        <w:rPr>
          <w:color w:val="000000"/>
          <w:szCs w:val="22"/>
          <w:u w:val="none"/>
          <w:lang w:val="pt-BR"/>
        </w:rPr>
        <w:tab/>
        <w:t>6-</w:t>
      </w:r>
      <w:proofErr w:type="gramStart"/>
      <w:r>
        <w:rPr>
          <w:color w:val="000000"/>
          <w:szCs w:val="22"/>
          <w:u w:val="none"/>
          <w:lang w:val="pt-BR"/>
        </w:rPr>
        <w:t xml:space="preserve">  </w:t>
      </w:r>
      <w:proofErr w:type="gramEnd"/>
      <w:r>
        <w:rPr>
          <w:color w:val="000000"/>
          <w:szCs w:val="22"/>
          <w:u w:val="none"/>
          <w:lang w:val="pt-BR"/>
        </w:rPr>
        <w:t>Voluntariedade;</w:t>
      </w:r>
    </w:p>
    <w:p w:rsidR="00BC3AC5" w:rsidRDefault="00BC3AC5" w:rsidP="00BC3AC5">
      <w:pPr>
        <w:pStyle w:val="Ttulo10"/>
        <w:spacing w:line="360" w:lineRule="auto"/>
        <w:jc w:val="both"/>
        <w:rPr>
          <w:color w:val="000000"/>
          <w:szCs w:val="22"/>
          <w:u w:val="none"/>
          <w:lang w:val="pt-BR"/>
        </w:rPr>
      </w:pPr>
      <w:r>
        <w:rPr>
          <w:color w:val="000000"/>
          <w:szCs w:val="22"/>
          <w:u w:val="none"/>
          <w:lang w:val="pt-BR"/>
        </w:rPr>
        <w:tab/>
        <w:t>7-</w:t>
      </w:r>
      <w:proofErr w:type="gramStart"/>
      <w:r>
        <w:rPr>
          <w:color w:val="000000"/>
          <w:szCs w:val="22"/>
          <w:u w:val="none"/>
          <w:lang w:val="pt-BR"/>
        </w:rPr>
        <w:t xml:space="preserve">  </w:t>
      </w:r>
      <w:proofErr w:type="gramEnd"/>
      <w:r>
        <w:rPr>
          <w:color w:val="000000"/>
          <w:szCs w:val="22"/>
          <w:u w:val="none"/>
          <w:lang w:val="pt-BR"/>
        </w:rPr>
        <w:t>Confidencialidade, privacidade e anonimato;</w:t>
      </w:r>
    </w:p>
    <w:p w:rsidR="00BC3AC5" w:rsidRDefault="00BC3AC5" w:rsidP="00BC3AC5">
      <w:pPr>
        <w:pStyle w:val="Ttulo10"/>
        <w:spacing w:line="360" w:lineRule="auto"/>
        <w:jc w:val="both"/>
        <w:rPr>
          <w:color w:val="000000"/>
          <w:szCs w:val="22"/>
          <w:u w:val="none"/>
          <w:lang w:val="pt-BR"/>
        </w:rPr>
      </w:pPr>
      <w:r>
        <w:rPr>
          <w:color w:val="000000"/>
          <w:szCs w:val="22"/>
          <w:u w:val="none"/>
          <w:lang w:val="pt-BR"/>
        </w:rPr>
        <w:tab/>
        <w:t>8-</w:t>
      </w:r>
      <w:proofErr w:type="gramStart"/>
      <w:r>
        <w:rPr>
          <w:color w:val="000000"/>
          <w:szCs w:val="22"/>
          <w:u w:val="none"/>
          <w:lang w:val="pt-BR"/>
        </w:rPr>
        <w:t xml:space="preserve">  </w:t>
      </w:r>
      <w:proofErr w:type="gramEnd"/>
      <w:r>
        <w:rPr>
          <w:color w:val="000000"/>
          <w:szCs w:val="22"/>
          <w:u w:val="none"/>
          <w:lang w:val="pt-BR"/>
        </w:rPr>
        <w:t>Ressarcimento;</w:t>
      </w:r>
      <w:r>
        <w:rPr>
          <w:color w:val="000000"/>
          <w:szCs w:val="22"/>
          <w:u w:val="none"/>
          <w:lang w:val="pt-BR"/>
        </w:rPr>
        <w:tab/>
      </w:r>
    </w:p>
    <w:p w:rsidR="00BC3AC5" w:rsidRDefault="00BC3AC5" w:rsidP="00BC3AC5">
      <w:pPr>
        <w:pStyle w:val="Ttulo10"/>
        <w:spacing w:line="360" w:lineRule="auto"/>
        <w:jc w:val="both"/>
        <w:rPr>
          <w:color w:val="000000"/>
          <w:szCs w:val="22"/>
          <w:u w:val="none"/>
          <w:lang w:val="pt-BR"/>
        </w:rPr>
      </w:pPr>
      <w:r>
        <w:rPr>
          <w:color w:val="000000"/>
          <w:szCs w:val="22"/>
          <w:u w:val="none"/>
          <w:lang w:val="pt-BR"/>
        </w:rPr>
        <w:tab/>
        <w:t>9-</w:t>
      </w:r>
      <w:proofErr w:type="gramStart"/>
      <w:r>
        <w:rPr>
          <w:color w:val="000000"/>
          <w:szCs w:val="22"/>
          <w:u w:val="none"/>
          <w:lang w:val="pt-BR"/>
        </w:rPr>
        <w:t xml:space="preserve">  </w:t>
      </w:r>
      <w:proofErr w:type="gramEnd"/>
      <w:r>
        <w:rPr>
          <w:color w:val="000000"/>
          <w:szCs w:val="22"/>
          <w:u w:val="none"/>
          <w:lang w:val="pt-BR"/>
        </w:rPr>
        <w:t xml:space="preserve">Material biológico; </w:t>
      </w:r>
    </w:p>
    <w:p w:rsidR="00BC3AC5" w:rsidRDefault="00BC3AC5" w:rsidP="00BC3AC5">
      <w:pPr>
        <w:pStyle w:val="Ttulo10"/>
        <w:spacing w:line="360" w:lineRule="auto"/>
        <w:jc w:val="both"/>
        <w:rPr>
          <w:color w:val="000000"/>
          <w:szCs w:val="22"/>
          <w:u w:val="none"/>
          <w:lang w:val="pt-BR"/>
        </w:rPr>
      </w:pPr>
      <w:r>
        <w:rPr>
          <w:color w:val="000000"/>
          <w:szCs w:val="22"/>
          <w:u w:val="none"/>
          <w:lang w:val="pt-BR"/>
        </w:rPr>
        <w:tab/>
        <w:t>10-</w:t>
      </w:r>
      <w:proofErr w:type="gramStart"/>
      <w:r>
        <w:rPr>
          <w:color w:val="000000"/>
          <w:szCs w:val="22"/>
          <w:u w:val="none"/>
          <w:lang w:val="pt-BR"/>
        </w:rPr>
        <w:t xml:space="preserve">  </w:t>
      </w:r>
      <w:proofErr w:type="gramEnd"/>
      <w:r>
        <w:rPr>
          <w:color w:val="000000"/>
          <w:szCs w:val="22"/>
          <w:u w:val="none"/>
          <w:lang w:val="pt-BR"/>
        </w:rPr>
        <w:t>Contatos.</w:t>
      </w:r>
    </w:p>
    <w:p w:rsidR="00BC3AC5" w:rsidRDefault="00BC3AC5" w:rsidP="00BC3AC5">
      <w:pPr>
        <w:pStyle w:val="Ttulo10"/>
        <w:spacing w:line="360" w:lineRule="auto"/>
        <w:jc w:val="both"/>
        <w:rPr>
          <w:lang w:val="pt-BR"/>
        </w:rPr>
      </w:pPr>
      <w:r>
        <w:rPr>
          <w:color w:val="000000"/>
          <w:szCs w:val="22"/>
          <w:u w:val="none"/>
          <w:lang w:val="pt-BR"/>
        </w:rPr>
        <w:tab/>
      </w:r>
      <w:r>
        <w:rPr>
          <w:szCs w:val="22"/>
          <w:u w:val="none"/>
          <w:lang w:val="pt-BR"/>
        </w:rPr>
        <w:t xml:space="preserve">Somente os estudos retrospectivos, onde se analisam dados já constantes em prontuários, laudos de exames, cortes ou peças histológicas, imagens diagnóstico </w:t>
      </w:r>
      <w:proofErr w:type="spellStart"/>
      <w:r>
        <w:rPr>
          <w:szCs w:val="22"/>
          <w:u w:val="none"/>
          <w:lang w:val="pt-BR"/>
        </w:rPr>
        <w:t>etc</w:t>
      </w:r>
      <w:proofErr w:type="spellEnd"/>
      <w:r>
        <w:rPr>
          <w:szCs w:val="22"/>
          <w:u w:val="none"/>
          <w:lang w:val="pt-BR"/>
        </w:rPr>
        <w:t xml:space="preserve">, podem eventualmente dispensar a elaboração do TCLE. </w:t>
      </w:r>
    </w:p>
    <w:p w:rsidR="00B06F34" w:rsidRDefault="00B06F34" w:rsidP="00A269F1">
      <w:pPr>
        <w:pStyle w:val="Corpodetexto"/>
        <w:tabs>
          <w:tab w:val="left" w:pos="6521"/>
        </w:tabs>
        <w:ind w:right="2691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B06F34" w:rsidSect="00473155">
      <w:headerReference w:type="even" r:id="rId8"/>
      <w:headerReference w:type="default" r:id="rId9"/>
      <w:headerReference w:type="firs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01" w:rsidRDefault="00685901" w:rsidP="0061754F">
      <w:pPr>
        <w:spacing w:after="0" w:line="240" w:lineRule="auto"/>
      </w:pPr>
      <w:r>
        <w:separator/>
      </w:r>
    </w:p>
  </w:endnote>
  <w:endnote w:type="continuationSeparator" w:id="0">
    <w:p w:rsidR="00685901" w:rsidRDefault="00685901" w:rsidP="0061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01" w:rsidRDefault="00685901" w:rsidP="0061754F">
      <w:pPr>
        <w:spacing w:after="0" w:line="240" w:lineRule="auto"/>
      </w:pPr>
      <w:r>
        <w:separator/>
      </w:r>
    </w:p>
  </w:footnote>
  <w:footnote w:type="continuationSeparator" w:id="0">
    <w:p w:rsidR="00685901" w:rsidRDefault="00685901" w:rsidP="0061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901" w:rsidRDefault="00BC3AC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27954" o:spid="_x0000_s2062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901" w:rsidRDefault="00BC3AC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27955" o:spid="_x0000_s2063" type="#_x0000_t75" style="position:absolute;margin-left:-85.05pt;margin-top:-70.85pt;width:595.7pt;height:841.9pt;z-index:-251656192;mso-position-horizontal-relative:margin;mso-position-vertical-relative:margin" o:allowincell="f">
          <v:imagedata r:id="rId1" o:title="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901" w:rsidRDefault="00BC3AC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27953" o:spid="_x0000_s2061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A1"/>
    <w:rsid w:val="000017A1"/>
    <w:rsid w:val="000846CA"/>
    <w:rsid w:val="000930C0"/>
    <w:rsid w:val="000A4559"/>
    <w:rsid w:val="000C2D88"/>
    <w:rsid w:val="000C4AAB"/>
    <w:rsid w:val="000F4528"/>
    <w:rsid w:val="00136A24"/>
    <w:rsid w:val="00175E37"/>
    <w:rsid w:val="001C6005"/>
    <w:rsid w:val="00213F71"/>
    <w:rsid w:val="00217F1A"/>
    <w:rsid w:val="00221C6A"/>
    <w:rsid w:val="00235D3A"/>
    <w:rsid w:val="00243C20"/>
    <w:rsid w:val="002819E4"/>
    <w:rsid w:val="002E653D"/>
    <w:rsid w:val="003278C5"/>
    <w:rsid w:val="00330143"/>
    <w:rsid w:val="00336DA1"/>
    <w:rsid w:val="00341A7C"/>
    <w:rsid w:val="0035116B"/>
    <w:rsid w:val="00365004"/>
    <w:rsid w:val="00374520"/>
    <w:rsid w:val="003A5801"/>
    <w:rsid w:val="003B7E42"/>
    <w:rsid w:val="00437AD0"/>
    <w:rsid w:val="00473155"/>
    <w:rsid w:val="004C7A7A"/>
    <w:rsid w:val="00507B5F"/>
    <w:rsid w:val="00546457"/>
    <w:rsid w:val="00555497"/>
    <w:rsid w:val="00576B85"/>
    <w:rsid w:val="005F1BC6"/>
    <w:rsid w:val="00603070"/>
    <w:rsid w:val="00615E6E"/>
    <w:rsid w:val="0061754F"/>
    <w:rsid w:val="00637A08"/>
    <w:rsid w:val="00640F5F"/>
    <w:rsid w:val="00675264"/>
    <w:rsid w:val="006846B7"/>
    <w:rsid w:val="00685901"/>
    <w:rsid w:val="007173AD"/>
    <w:rsid w:val="007227AB"/>
    <w:rsid w:val="007756B0"/>
    <w:rsid w:val="00777ABB"/>
    <w:rsid w:val="007A4AE2"/>
    <w:rsid w:val="007D4DAB"/>
    <w:rsid w:val="00813807"/>
    <w:rsid w:val="008327AF"/>
    <w:rsid w:val="008967C5"/>
    <w:rsid w:val="008C0957"/>
    <w:rsid w:val="00902BA2"/>
    <w:rsid w:val="009628F3"/>
    <w:rsid w:val="009808EF"/>
    <w:rsid w:val="00983299"/>
    <w:rsid w:val="009B22EE"/>
    <w:rsid w:val="009F3534"/>
    <w:rsid w:val="00A16BF9"/>
    <w:rsid w:val="00A269F1"/>
    <w:rsid w:val="00A406EA"/>
    <w:rsid w:val="00A62D45"/>
    <w:rsid w:val="00A9265B"/>
    <w:rsid w:val="00A93ED6"/>
    <w:rsid w:val="00AB11A8"/>
    <w:rsid w:val="00AB3050"/>
    <w:rsid w:val="00AB4AD3"/>
    <w:rsid w:val="00AC50E6"/>
    <w:rsid w:val="00B01D72"/>
    <w:rsid w:val="00B06F34"/>
    <w:rsid w:val="00B43EAB"/>
    <w:rsid w:val="00B772CA"/>
    <w:rsid w:val="00BA1A37"/>
    <w:rsid w:val="00BC3AC5"/>
    <w:rsid w:val="00BF0648"/>
    <w:rsid w:val="00C141AC"/>
    <w:rsid w:val="00C64E76"/>
    <w:rsid w:val="00C7154F"/>
    <w:rsid w:val="00C854E4"/>
    <w:rsid w:val="00CA7477"/>
    <w:rsid w:val="00CB7E2F"/>
    <w:rsid w:val="00CF0FEB"/>
    <w:rsid w:val="00CF368E"/>
    <w:rsid w:val="00D0743D"/>
    <w:rsid w:val="00D264E8"/>
    <w:rsid w:val="00D5188C"/>
    <w:rsid w:val="00D62374"/>
    <w:rsid w:val="00D86442"/>
    <w:rsid w:val="00DF42F6"/>
    <w:rsid w:val="00E170D0"/>
    <w:rsid w:val="00E42F87"/>
    <w:rsid w:val="00E54F23"/>
    <w:rsid w:val="00E6375F"/>
    <w:rsid w:val="00E75946"/>
    <w:rsid w:val="00E94F29"/>
    <w:rsid w:val="00EA5D7A"/>
    <w:rsid w:val="00ED08A2"/>
    <w:rsid w:val="00ED4C06"/>
    <w:rsid w:val="00EF1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18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A26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7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754F"/>
  </w:style>
  <w:style w:type="paragraph" w:styleId="Rodap">
    <w:name w:val="footer"/>
    <w:basedOn w:val="Normal"/>
    <w:link w:val="RodapChar"/>
    <w:uiPriority w:val="99"/>
    <w:unhideWhenUsed/>
    <w:rsid w:val="00617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754F"/>
  </w:style>
  <w:style w:type="character" w:customStyle="1" w:styleId="Ttulo3Char">
    <w:name w:val="Título 3 Char"/>
    <w:basedOn w:val="Fontepargpadro"/>
    <w:link w:val="Ttulo3"/>
    <w:uiPriority w:val="9"/>
    <w:rsid w:val="00A269F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comgrade">
    <w:name w:val="Table Grid"/>
    <w:basedOn w:val="Tabelanormal"/>
    <w:uiPriority w:val="59"/>
    <w:rsid w:val="00A269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269F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269F1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unhideWhenUsed/>
    <w:rsid w:val="00A2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7A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rmalWeb1">
    <w:name w:val="Normal (Web)1"/>
    <w:uiPriority w:val="7"/>
    <w:rsid w:val="00B06F34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Normal1">
    <w:name w:val="Normal1"/>
    <w:rsid w:val="00B06F34"/>
    <w:pPr>
      <w:spacing w:after="0"/>
    </w:pPr>
    <w:rPr>
      <w:rFonts w:ascii="Arial" w:eastAsia="Arial" w:hAnsi="Arial" w:cs="Arial"/>
      <w:lang w:eastAsia="pt-BR"/>
    </w:rPr>
  </w:style>
  <w:style w:type="character" w:customStyle="1" w:styleId="fontstyle01">
    <w:name w:val="fontstyle01"/>
    <w:basedOn w:val="Fontepargpadro"/>
    <w:rsid w:val="009F353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lrzxr">
    <w:name w:val="lrzxr"/>
    <w:basedOn w:val="Fontepargpadro"/>
    <w:rsid w:val="00217F1A"/>
  </w:style>
  <w:style w:type="character" w:customStyle="1" w:styleId="Ttulo1Char">
    <w:name w:val="Título 1 Char"/>
    <w:basedOn w:val="Fontepargpadro"/>
    <w:link w:val="Ttulo1"/>
    <w:uiPriority w:val="9"/>
    <w:rsid w:val="00D51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tulo10">
    <w:name w:val="Título1"/>
    <w:basedOn w:val="Normal"/>
    <w:next w:val="Corpodetexto"/>
    <w:rsid w:val="00BC3AC5"/>
    <w:pPr>
      <w:keepNext/>
      <w:suppressAutoHyphens/>
      <w:spacing w:before="240" w:after="120" w:line="240" w:lineRule="auto"/>
      <w:jc w:val="center"/>
    </w:pPr>
    <w:rPr>
      <w:rFonts w:ascii="Arial" w:eastAsia="SimSun" w:hAnsi="Arial" w:cs="Mangal"/>
      <w:b/>
      <w:kern w:val="2"/>
      <w:szCs w:val="28"/>
      <w:u w:val="single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18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A26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7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754F"/>
  </w:style>
  <w:style w:type="paragraph" w:styleId="Rodap">
    <w:name w:val="footer"/>
    <w:basedOn w:val="Normal"/>
    <w:link w:val="RodapChar"/>
    <w:uiPriority w:val="99"/>
    <w:unhideWhenUsed/>
    <w:rsid w:val="00617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754F"/>
  </w:style>
  <w:style w:type="character" w:customStyle="1" w:styleId="Ttulo3Char">
    <w:name w:val="Título 3 Char"/>
    <w:basedOn w:val="Fontepargpadro"/>
    <w:link w:val="Ttulo3"/>
    <w:uiPriority w:val="9"/>
    <w:rsid w:val="00A269F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comgrade">
    <w:name w:val="Table Grid"/>
    <w:basedOn w:val="Tabelanormal"/>
    <w:uiPriority w:val="59"/>
    <w:rsid w:val="00A269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269F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269F1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unhideWhenUsed/>
    <w:rsid w:val="00A2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7A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rmalWeb1">
    <w:name w:val="Normal (Web)1"/>
    <w:uiPriority w:val="7"/>
    <w:rsid w:val="00B06F34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Normal1">
    <w:name w:val="Normal1"/>
    <w:rsid w:val="00B06F34"/>
    <w:pPr>
      <w:spacing w:after="0"/>
    </w:pPr>
    <w:rPr>
      <w:rFonts w:ascii="Arial" w:eastAsia="Arial" w:hAnsi="Arial" w:cs="Arial"/>
      <w:lang w:eastAsia="pt-BR"/>
    </w:rPr>
  </w:style>
  <w:style w:type="character" w:customStyle="1" w:styleId="fontstyle01">
    <w:name w:val="fontstyle01"/>
    <w:basedOn w:val="Fontepargpadro"/>
    <w:rsid w:val="009F353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lrzxr">
    <w:name w:val="lrzxr"/>
    <w:basedOn w:val="Fontepargpadro"/>
    <w:rsid w:val="00217F1A"/>
  </w:style>
  <w:style w:type="character" w:customStyle="1" w:styleId="Ttulo1Char">
    <w:name w:val="Título 1 Char"/>
    <w:basedOn w:val="Fontepargpadro"/>
    <w:link w:val="Ttulo1"/>
    <w:uiPriority w:val="9"/>
    <w:rsid w:val="00D51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tulo10">
    <w:name w:val="Título1"/>
    <w:basedOn w:val="Normal"/>
    <w:next w:val="Corpodetexto"/>
    <w:rsid w:val="00BC3AC5"/>
    <w:pPr>
      <w:keepNext/>
      <w:suppressAutoHyphens/>
      <w:spacing w:before="240" w:after="120" w:line="240" w:lineRule="auto"/>
      <w:jc w:val="center"/>
    </w:pPr>
    <w:rPr>
      <w:rFonts w:ascii="Arial" w:eastAsia="SimSun" w:hAnsi="Arial" w:cs="Mangal"/>
      <w:b/>
      <w:kern w:val="2"/>
      <w:szCs w:val="28"/>
      <w:u w:val="single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0F040-385B-428F-A5F3-AA2DE303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COMUNICACAO06</dc:creator>
  <cp:lastModifiedBy>CENTROESTUDOS03</cp:lastModifiedBy>
  <cp:revision>14</cp:revision>
  <cp:lastPrinted>2024-05-10T18:00:00Z</cp:lastPrinted>
  <dcterms:created xsi:type="dcterms:W3CDTF">2024-01-29T12:19:00Z</dcterms:created>
  <dcterms:modified xsi:type="dcterms:W3CDTF">2024-05-20T14:54:00Z</dcterms:modified>
</cp:coreProperties>
</file>